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30E" w:rsidRDefault="00F6230E" w:rsidP="00F6230E">
      <w:pPr>
        <w:ind w:lef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Отчет Правления </w:t>
      </w:r>
      <w:proofErr w:type="gramStart"/>
      <w:r>
        <w:rPr>
          <w:b/>
          <w:sz w:val="36"/>
          <w:szCs w:val="36"/>
        </w:rPr>
        <w:t>о  деятельности</w:t>
      </w:r>
      <w:proofErr w:type="gramEnd"/>
      <w:r>
        <w:rPr>
          <w:b/>
          <w:sz w:val="36"/>
          <w:szCs w:val="36"/>
        </w:rPr>
        <w:t xml:space="preserve">  ТСЖ за 2025 год.</w:t>
      </w:r>
    </w:p>
    <w:p w:rsidR="00F6230E" w:rsidRDefault="00F6230E" w:rsidP="00F6230E">
      <w:pPr>
        <w:ind w:lef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  <w:r>
        <w:t xml:space="preserve"> На </w:t>
      </w:r>
      <w:proofErr w:type="gramStart"/>
      <w:r>
        <w:t>заседаниях  Правления</w:t>
      </w:r>
      <w:proofErr w:type="gramEnd"/>
      <w:r>
        <w:t xml:space="preserve">  ТСЖ планировалась организация работ по содержанию и текущему ремонту общественного  имущества по годовому плану содержания и ремонта общего имущества в МКД. </w:t>
      </w:r>
    </w:p>
    <w:p w:rsidR="00F6230E" w:rsidRDefault="00F6230E" w:rsidP="00F6230E">
      <w:r>
        <w:t>Внеочередные заседания проводились по аварийным ситуациям, выявленным по результатам осмотра имущества МКД.</w:t>
      </w:r>
    </w:p>
    <w:p w:rsidR="00F6230E" w:rsidRDefault="00F6230E" w:rsidP="00F6230E">
      <w:pPr>
        <w:pStyle w:val="a3"/>
        <w:numPr>
          <w:ilvl w:val="0"/>
          <w:numId w:val="1"/>
        </w:numPr>
      </w:pPr>
      <w:r>
        <w:t xml:space="preserve">Сотрудники службы эксплуатации выполняли свои обязанности, согласно должностным инструкциям и дополнительную </w:t>
      </w:r>
      <w:proofErr w:type="gramStart"/>
      <w:r>
        <w:t>работу .</w:t>
      </w:r>
      <w:proofErr w:type="gramEnd"/>
    </w:p>
    <w:p w:rsidR="00F6230E" w:rsidRDefault="00F6230E" w:rsidP="00F6230E">
      <w:pPr>
        <w:pStyle w:val="a3"/>
        <w:numPr>
          <w:ilvl w:val="0"/>
          <w:numId w:val="1"/>
        </w:numPr>
      </w:pPr>
      <w:r>
        <w:t>Лифты                                                                                                                                                                                                             -производилось техническое обслуживание лифтов                                                                                                                                                                                     -прошли комплексные  ежегодные  поверки,  проводимые  ООО Инженерный центр «</w:t>
      </w:r>
      <w:proofErr w:type="spellStart"/>
      <w:r>
        <w:t>Ликон</w:t>
      </w:r>
      <w:proofErr w:type="spellEnd"/>
      <w:r>
        <w:t xml:space="preserve">» ,  -техническое освидетельствования лифтов </w:t>
      </w:r>
    </w:p>
    <w:p w:rsidR="00F6230E" w:rsidRDefault="00F6230E" w:rsidP="00F6230E">
      <w:pPr>
        <w:pStyle w:val="a3"/>
      </w:pPr>
    </w:p>
    <w:p w:rsidR="00F6230E" w:rsidRDefault="00F6230E" w:rsidP="00F6230E">
      <w:r>
        <w:t xml:space="preserve">         3.  Текущий ремонт и содержание </w:t>
      </w:r>
    </w:p>
    <w:p w:rsidR="00F6230E" w:rsidRDefault="00F6230E" w:rsidP="00F6230E">
      <w:r>
        <w:t xml:space="preserve">               -ремонтные и отделочные работы-ремонт фасада </w:t>
      </w:r>
    </w:p>
    <w:p w:rsidR="00F6230E" w:rsidRDefault="00F6230E" w:rsidP="00F6230E">
      <w:r>
        <w:t xml:space="preserve">                 - закупка и установка мебели в помещении </w:t>
      </w:r>
      <w:proofErr w:type="gramStart"/>
      <w:r>
        <w:t>диспетчерской  и</w:t>
      </w:r>
      <w:proofErr w:type="gramEnd"/>
      <w:r>
        <w:t xml:space="preserve"> в помещении правления                                                                                                                                                                   </w:t>
      </w:r>
      <w:r w:rsidR="007639B8">
        <w:t xml:space="preserve">                           </w:t>
      </w:r>
      <w:r>
        <w:t xml:space="preserve">                                                                                                                         </w:t>
      </w:r>
    </w:p>
    <w:p w:rsidR="00F6230E" w:rsidRDefault="00F6230E" w:rsidP="00F6230E">
      <w:pPr>
        <w:pStyle w:val="a3"/>
      </w:pPr>
      <w:r>
        <w:t xml:space="preserve"> Производилась  закупка электротоваров                                                                                                                                                                                                                                                  - регулярно производилась замена ламп наружного и внутреннего освещения дома                                 </w:t>
      </w:r>
    </w:p>
    <w:p w:rsidR="00F6230E" w:rsidRDefault="00F6230E" w:rsidP="00F6230E">
      <w:pPr>
        <w:pStyle w:val="a3"/>
      </w:pPr>
      <w:r>
        <w:t>- демонтаж аварийных светильников и монтаж новых.</w:t>
      </w:r>
    </w:p>
    <w:p w:rsidR="00F6230E" w:rsidRDefault="00F6230E" w:rsidP="00F6230E">
      <w:pPr>
        <w:pStyle w:val="a3"/>
      </w:pPr>
      <w:r>
        <w:t xml:space="preserve"> </w:t>
      </w:r>
      <w:r w:rsidR="007639B8">
        <w:t xml:space="preserve"> -</w:t>
      </w:r>
    </w:p>
    <w:p w:rsidR="00F6230E" w:rsidRDefault="00F6230E" w:rsidP="00F6230E">
      <w:pPr>
        <w:pStyle w:val="a3"/>
      </w:pPr>
      <w:r>
        <w:t>- ремонт</w:t>
      </w:r>
      <w:r w:rsidR="007639B8">
        <w:t xml:space="preserve"> компьютера, </w:t>
      </w:r>
      <w:r>
        <w:t>МФУ</w:t>
      </w:r>
    </w:p>
    <w:p w:rsidR="00F05EC8" w:rsidRDefault="00F6230E" w:rsidP="00F6230E">
      <w:pPr>
        <w:pStyle w:val="a3"/>
      </w:pPr>
      <w:r>
        <w:t xml:space="preserve"> -производилась закупка сантехнических материалов для ремонта и замены стояков холодного водоснабжения, запорная арматура</w:t>
      </w:r>
    </w:p>
    <w:p w:rsidR="00F6230E" w:rsidRDefault="00F6230E" w:rsidP="00F6230E">
      <w:pPr>
        <w:pStyle w:val="a3"/>
      </w:pPr>
      <w:r>
        <w:t xml:space="preserve">- ремонт стояков горячего водоснабжения. Ремонт и замена стояков холодного водоснабжения с   установкой новых кранов, фильтров, обратных </w:t>
      </w:r>
      <w:proofErr w:type="gramStart"/>
      <w:r>
        <w:t>клапанов :</w:t>
      </w:r>
      <w:proofErr w:type="gramEnd"/>
      <w:r>
        <w:t xml:space="preserve">                                                                                                               </w:t>
      </w:r>
    </w:p>
    <w:p w:rsidR="00F6230E" w:rsidRDefault="00244AE2" w:rsidP="00F6230E">
      <w:pPr>
        <w:pStyle w:val="a3"/>
      </w:pPr>
      <w:r>
        <w:t xml:space="preserve">акт от 27.02.2025 </w:t>
      </w:r>
      <w:r w:rsidR="001060C8">
        <w:t>подвал–замена аварийных кранов на подающем и обратном трубопроводе центрального отопления</w:t>
      </w:r>
      <w:r w:rsidR="00F6230E">
        <w:t xml:space="preserve">                                                                                                        </w:t>
      </w:r>
      <w:r w:rsidR="001060C8">
        <w:t xml:space="preserve">               акт от </w:t>
      </w:r>
      <w:proofErr w:type="gramStart"/>
      <w:r w:rsidR="001060C8">
        <w:t>06.03.2026  кв.</w:t>
      </w:r>
      <w:proofErr w:type="gramEnd"/>
      <w:r w:rsidR="001060C8">
        <w:t>№98</w:t>
      </w:r>
      <w:r w:rsidR="00F6230E">
        <w:t>;</w:t>
      </w:r>
      <w:r w:rsidR="001060C8">
        <w:t xml:space="preserve"> 105;112;119.</w:t>
      </w:r>
    </w:p>
    <w:p w:rsidR="00F6230E" w:rsidRDefault="001060C8" w:rsidP="00F6230E">
      <w:pPr>
        <w:pStyle w:val="a3"/>
      </w:pPr>
      <w:r>
        <w:t xml:space="preserve">акт от 13.04.2025 </w:t>
      </w:r>
      <w:r w:rsidR="00244AE2">
        <w:t>демонтаж четырех старых оконных блоков (</w:t>
      </w:r>
      <w:proofErr w:type="spellStart"/>
      <w:proofErr w:type="gramStart"/>
      <w:r w:rsidR="00244AE2">
        <w:t>тех.этаж</w:t>
      </w:r>
      <w:proofErr w:type="spellEnd"/>
      <w:proofErr w:type="gramEnd"/>
      <w:r w:rsidR="00244AE2">
        <w:t>- чердак, стеклянные блоки) и установка новых окон, подоконника и москитных сеток.</w:t>
      </w:r>
    </w:p>
    <w:p w:rsidR="0011379A" w:rsidRDefault="00244AE2" w:rsidP="00F6230E">
      <w:pPr>
        <w:pStyle w:val="a3"/>
      </w:pPr>
      <w:r>
        <w:t xml:space="preserve">акт от 16.04.2025 </w:t>
      </w:r>
      <w:r w:rsidR="00F6230E">
        <w:t xml:space="preserve">  замена аварийного участка стояка </w:t>
      </w:r>
      <w:r>
        <w:t xml:space="preserve">холодного </w:t>
      </w:r>
      <w:proofErr w:type="gramStart"/>
      <w:r>
        <w:t>водоснабжения  помещение</w:t>
      </w:r>
      <w:proofErr w:type="gramEnd"/>
      <w:r>
        <w:t xml:space="preserve"> 6-Н, кв.№ 70,77,84,91.</w:t>
      </w:r>
      <w:r w:rsidR="00F6230E">
        <w:t xml:space="preserve">                                                                                                                                                                     </w:t>
      </w:r>
      <w:r>
        <w:t xml:space="preserve">               акт от 18.06.2025</w:t>
      </w:r>
      <w:r w:rsidR="00F6230E">
        <w:t xml:space="preserve"> замен</w:t>
      </w:r>
      <w:r>
        <w:t xml:space="preserve">а аварийного участка горячего </w:t>
      </w:r>
      <w:proofErr w:type="gramStart"/>
      <w:r w:rsidR="00F6230E">
        <w:t xml:space="preserve">водоснабжения </w:t>
      </w:r>
      <w:r>
        <w:t xml:space="preserve"> в</w:t>
      </w:r>
      <w:proofErr w:type="gramEnd"/>
      <w:r>
        <w:t xml:space="preserve"> кв. №147 с подключением к розливу подачи </w:t>
      </w:r>
      <w:r w:rsidR="0011379A">
        <w:t xml:space="preserve"> ГВС (</w:t>
      </w:r>
      <w:proofErr w:type="spellStart"/>
      <w:r w:rsidR="0011379A">
        <w:t>тех.этаж</w:t>
      </w:r>
      <w:proofErr w:type="spellEnd"/>
      <w:r w:rsidR="0011379A">
        <w:t>- чердак)</w:t>
      </w:r>
    </w:p>
    <w:p w:rsidR="00F6230E" w:rsidRDefault="0011379A" w:rsidP="00F6230E">
      <w:pPr>
        <w:pStyle w:val="a3"/>
      </w:pPr>
      <w:r>
        <w:t xml:space="preserve"> акт от 18.06.</w:t>
      </w:r>
      <w:proofErr w:type="gramStart"/>
      <w:r>
        <w:t xml:space="preserve">2025 </w:t>
      </w:r>
      <w:r w:rsidR="00F6230E">
        <w:t xml:space="preserve"> замена</w:t>
      </w:r>
      <w:proofErr w:type="gramEnd"/>
      <w:r w:rsidR="00F6230E">
        <w:t xml:space="preserve"> </w:t>
      </w:r>
      <w:r>
        <w:t>аварийных кранов  (</w:t>
      </w:r>
      <w:proofErr w:type="spellStart"/>
      <w:r>
        <w:t>тех.помещение</w:t>
      </w:r>
      <w:proofErr w:type="spellEnd"/>
      <w:r>
        <w:t>-подвал) на розливе циркуляции ГВС, задвижек  на подающем трубопроводе центрального отопления –первая парадная.</w:t>
      </w:r>
    </w:p>
    <w:p w:rsidR="00F6230E" w:rsidRDefault="0013363D" w:rsidP="00F6230E">
      <w:pPr>
        <w:pStyle w:val="a3"/>
      </w:pPr>
      <w:r>
        <w:t>а</w:t>
      </w:r>
      <w:r w:rsidR="0011379A">
        <w:t>кт</w:t>
      </w:r>
      <w:r>
        <w:t>ы:</w:t>
      </w:r>
      <w:r w:rsidR="0011379A">
        <w:t xml:space="preserve"> от 17.07.2025 от 25.08.2025 от 26.08.2025 от 28.08.2025</w:t>
      </w:r>
      <w:r>
        <w:t xml:space="preserve"> -протечки в квартире 124 (туалетная комната) из кв.№131, ремонт канализации</w:t>
      </w:r>
    </w:p>
    <w:p w:rsidR="00EC1EBD" w:rsidRDefault="0013363D" w:rsidP="00EC1EBD">
      <w:pPr>
        <w:pStyle w:val="a3"/>
      </w:pPr>
      <w:r>
        <w:t xml:space="preserve">акт от 15.12.2025 установка насоса на </w:t>
      </w:r>
      <w:proofErr w:type="gramStart"/>
      <w:r>
        <w:t>стояк</w:t>
      </w:r>
      <w:r w:rsidR="00EC1EBD">
        <w:t xml:space="preserve">и </w:t>
      </w:r>
      <w:r>
        <w:t xml:space="preserve"> </w:t>
      </w:r>
      <w:proofErr w:type="spellStart"/>
      <w:r>
        <w:t>гвс</w:t>
      </w:r>
      <w:proofErr w:type="spellEnd"/>
      <w:proofErr w:type="gramEnd"/>
      <w:r>
        <w:t xml:space="preserve">  </w:t>
      </w:r>
      <w:proofErr w:type="spellStart"/>
      <w:r>
        <w:t>кв</w:t>
      </w:r>
      <w:proofErr w:type="spellEnd"/>
      <w:r>
        <w:t xml:space="preserve"> №149, 150, </w:t>
      </w:r>
      <w:r w:rsidR="00EC1EBD">
        <w:t>69</w:t>
      </w:r>
    </w:p>
    <w:p w:rsidR="00F6230E" w:rsidRDefault="00F6230E" w:rsidP="00F6230E">
      <w:pPr>
        <w:pStyle w:val="a3"/>
      </w:pPr>
      <w:r>
        <w:t xml:space="preserve">. </w:t>
      </w:r>
    </w:p>
    <w:p w:rsidR="00F6230E" w:rsidRDefault="00F6230E" w:rsidP="00F6230E">
      <w:pPr>
        <w:pStyle w:val="a3"/>
      </w:pPr>
      <w:r>
        <w:t xml:space="preserve">-Производилась очистка кровли от мусора и мха                                                                                                        - Поддержание порядка на контейнерной площадке.                                                                                                                    -  </w:t>
      </w:r>
      <w:proofErr w:type="gramStart"/>
      <w:r>
        <w:t>В</w:t>
      </w:r>
      <w:proofErr w:type="gramEnd"/>
      <w:r>
        <w:t xml:space="preserve"> связи с неоднократными попытками проникновения на кровлю, оплата по договору за охрану верхних технических этажей, ООО «Дельта»</w:t>
      </w:r>
    </w:p>
    <w:p w:rsidR="00F6230E" w:rsidRDefault="00F6230E" w:rsidP="00F6230E">
      <w:pPr>
        <w:pStyle w:val="a3"/>
      </w:pPr>
      <w:r>
        <w:t>- Аренда ковровых покрытий для лифтовых холлов 1 раз в неделю.</w:t>
      </w:r>
    </w:p>
    <w:p w:rsidR="00F6230E" w:rsidRDefault="00F6230E" w:rsidP="00F6230E">
      <w:pPr>
        <w:pStyle w:val="a3"/>
      </w:pPr>
      <w:r>
        <w:lastRenderedPageBreak/>
        <w:t xml:space="preserve">-  Закупка канцелярских товаров, моющих средств, уборочного инвентаря  </w:t>
      </w:r>
    </w:p>
    <w:p w:rsidR="00F6230E" w:rsidRDefault="00F6230E" w:rsidP="00F6230E">
      <w:pPr>
        <w:pStyle w:val="a3"/>
      </w:pPr>
      <w:r>
        <w:t>-  Проводились плановые и внеплановые работы по уборке мест общего пользования, вывозу бытового мусора, аварийные уборки на черной лестнице.                                                                                                                                           -  Ежемесячно проводилась дератизация технических этажей.</w:t>
      </w:r>
    </w:p>
    <w:p w:rsidR="00F6230E" w:rsidRDefault="00F6230E" w:rsidP="00F6230E">
      <w:pPr>
        <w:pStyle w:val="a3"/>
      </w:pPr>
      <w:r>
        <w:t xml:space="preserve">-  Подготовлены и своевременно сданы пакеты документов бух. отчетности Товарищества в государственные и налоговые органы, размещение документов на сайте ТСЖ и на сайте ГИС ЖКХ                                                                                                    </w:t>
      </w:r>
    </w:p>
    <w:p w:rsidR="00F6230E" w:rsidRDefault="00F6230E" w:rsidP="00F6230E">
      <w:pPr>
        <w:pStyle w:val="a3"/>
      </w:pPr>
      <w:r>
        <w:t>-  Проведены работы по изготовлению реестра собственников и сдача его в Жилищную инспекцию г. СПб</w:t>
      </w:r>
    </w:p>
    <w:p w:rsidR="00F6230E" w:rsidRDefault="00F6230E" w:rsidP="00F6230E">
      <w:pPr>
        <w:pStyle w:val="a3"/>
      </w:pPr>
      <w:r>
        <w:t xml:space="preserve">-  Проводилась работа по сбору и учету показаний инд. приборов учета ХВ и проведению соответствующего перерасчета. </w:t>
      </w:r>
    </w:p>
    <w:p w:rsidR="00F6230E" w:rsidRDefault="00F6230E" w:rsidP="00F6230E">
      <w:pPr>
        <w:pStyle w:val="a3"/>
      </w:pPr>
      <w:r>
        <w:t xml:space="preserve">- Проводилась работа по опломбировке квартирных счетчиков учета расхода ХВ и ГВ </w:t>
      </w:r>
    </w:p>
    <w:p w:rsidR="00F6230E" w:rsidRDefault="00F6230E" w:rsidP="00F6230E">
      <w:pPr>
        <w:pStyle w:val="a3"/>
      </w:pPr>
      <w:r>
        <w:t xml:space="preserve">- Проводилась работа с жалобами и заявлениями собственников жилья ТСЖ     </w:t>
      </w:r>
    </w:p>
    <w:p w:rsidR="00F6230E" w:rsidRDefault="00F6230E" w:rsidP="00F6230E">
      <w:pPr>
        <w:pStyle w:val="a3"/>
      </w:pPr>
      <w:r>
        <w:t xml:space="preserve">                       </w:t>
      </w:r>
    </w:p>
    <w:p w:rsidR="00F6230E" w:rsidRDefault="00F6230E" w:rsidP="00F6230E">
      <w:pPr>
        <w:pStyle w:val="a3"/>
      </w:pPr>
    </w:p>
    <w:p w:rsidR="00F6230E" w:rsidRDefault="00F6230E" w:rsidP="00F6230E">
      <w:pPr>
        <w:pStyle w:val="a3"/>
      </w:pPr>
      <w:r>
        <w:t>Подготовка к отопительному се</w:t>
      </w:r>
      <w:r w:rsidR="00EC1EBD">
        <w:t>зону 2025/2026 г.</w:t>
      </w:r>
      <w:r>
        <w:t xml:space="preserve">                                                                  - проведены работы по промывке теплообменников                                                                                                                                          - проводился технический надзор за выполнением работ по техническому обслуживанию(ремонту) инженерного оборудования и внутридомовых сетей </w:t>
      </w:r>
      <w:proofErr w:type="spellStart"/>
      <w:r>
        <w:t>водо</w:t>
      </w:r>
      <w:proofErr w:type="spellEnd"/>
      <w:r>
        <w:t xml:space="preserve"> и </w:t>
      </w:r>
      <w:proofErr w:type="gramStart"/>
      <w:r>
        <w:t>теплоснабжения ,</w:t>
      </w:r>
      <w:proofErr w:type="gramEnd"/>
    </w:p>
    <w:p w:rsidR="00F6230E" w:rsidRDefault="00F6230E" w:rsidP="00EC1EBD">
      <w:pPr>
        <w:pStyle w:val="a3"/>
      </w:pPr>
      <w:r>
        <w:t xml:space="preserve">организация поверки приборов учета и сохранение базы данных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ремонт тамбурных  дверей и ремонт петлей  на дверях                                                                                                                                                  установка и крепление пружин на дверях,                                                                                                          проводится регулярный ремонт и замена доводчиков                                                                                                                                                          демонтаж разбитых стекол в дверях и установка новых армированных стекол                                уборка технических помещений                                                                                                                             своевременная оплата  платежей </w:t>
      </w:r>
      <w:proofErr w:type="spellStart"/>
      <w:r>
        <w:t>ресурсоснабжающих</w:t>
      </w:r>
      <w:proofErr w:type="spellEnd"/>
      <w:r>
        <w:t xml:space="preserve"> организаций (отсутствие задолженности)                                                                                                                                                                  подготовлен  и утвержден в установленном порядке паспорт готовности дома к отопительному</w:t>
      </w:r>
      <w:r w:rsidR="00EC1EBD">
        <w:t xml:space="preserve"> сезону 2025/2026</w:t>
      </w:r>
      <w:r>
        <w:t xml:space="preserve">    </w:t>
      </w:r>
    </w:p>
    <w:p w:rsidR="00F6230E" w:rsidRDefault="00F6230E" w:rsidP="00F6230E">
      <w:pPr>
        <w:pStyle w:val="a3"/>
      </w:pPr>
      <w:r>
        <w:t xml:space="preserve">- Проводилась работа с </w:t>
      </w:r>
      <w:proofErr w:type="spellStart"/>
      <w:r>
        <w:t>гос</w:t>
      </w:r>
      <w:proofErr w:type="spellEnd"/>
      <w:r>
        <w:t>/</w:t>
      </w:r>
      <w:proofErr w:type="spellStart"/>
      <w:r>
        <w:t>учереждениями</w:t>
      </w:r>
      <w:proofErr w:type="spellEnd"/>
      <w:r>
        <w:t xml:space="preserve"> и направления жалоб и   заявлений</w:t>
      </w:r>
    </w:p>
    <w:p w:rsidR="00F6230E" w:rsidRDefault="00F6230E" w:rsidP="00F6230E">
      <w:pPr>
        <w:pStyle w:val="a3"/>
      </w:pPr>
      <w:r>
        <w:t xml:space="preserve">на ремонт дороги </w:t>
      </w:r>
    </w:p>
    <w:p w:rsidR="00F6230E" w:rsidRDefault="00F6230E" w:rsidP="00F6230E">
      <w:pPr>
        <w:pStyle w:val="a3"/>
      </w:pPr>
      <w:r>
        <w:t>- Должники решения суда не исполняют, объявляют себя банкротами, что существенно затрудняет работу по выполнению годового плана содержания МКД и планирование дополнительных видов работ в ТСЖ.</w:t>
      </w:r>
    </w:p>
    <w:p w:rsidR="00F6230E" w:rsidRDefault="00F6230E" w:rsidP="00F6230E">
      <w:pPr>
        <w:pStyle w:val="a3"/>
      </w:pPr>
    </w:p>
    <w:p w:rsidR="00F6230E" w:rsidRDefault="00F6230E" w:rsidP="00F6230E">
      <w:pPr>
        <w:pStyle w:val="a3"/>
      </w:pPr>
    </w:p>
    <w:p w:rsidR="00F6230E" w:rsidRDefault="00F6230E" w:rsidP="00F6230E">
      <w:pPr>
        <w:pStyle w:val="a3"/>
      </w:pPr>
      <w:r>
        <w:t xml:space="preserve">                                                                                                                                                       </w:t>
      </w:r>
    </w:p>
    <w:p w:rsidR="00F6230E" w:rsidRDefault="00F6230E" w:rsidP="00F6230E">
      <w:pPr>
        <w:pStyle w:val="a3"/>
      </w:pPr>
    </w:p>
    <w:p w:rsidR="00F6230E" w:rsidRDefault="00F6230E" w:rsidP="00F6230E">
      <w:r>
        <w:t xml:space="preserve">                 Председатель</w:t>
      </w:r>
      <w:r w:rsidR="005921BB">
        <w:t xml:space="preserve"> ТСЖ  </w:t>
      </w:r>
      <w:proofErr w:type="spellStart"/>
      <w:r w:rsidR="005921BB">
        <w:t>Швецова</w:t>
      </w:r>
      <w:proofErr w:type="spellEnd"/>
      <w:r w:rsidR="005921BB">
        <w:t xml:space="preserve"> О.О. </w:t>
      </w:r>
      <w:bookmarkStart w:id="0" w:name="_GoBack"/>
      <w:bookmarkEnd w:id="0"/>
    </w:p>
    <w:p w:rsidR="00106FC7" w:rsidRDefault="00F6230E" w:rsidP="00F6230E">
      <w:r>
        <w:t xml:space="preserve">                                                                             </w:t>
      </w:r>
    </w:p>
    <w:sectPr w:rsidR="00106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4D04"/>
    <w:multiLevelType w:val="multilevel"/>
    <w:tmpl w:val="42426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0E"/>
    <w:rsid w:val="001060C8"/>
    <w:rsid w:val="00106FC7"/>
    <w:rsid w:val="0011379A"/>
    <w:rsid w:val="0013363D"/>
    <w:rsid w:val="00244AE2"/>
    <w:rsid w:val="005921BB"/>
    <w:rsid w:val="00640751"/>
    <w:rsid w:val="007639B8"/>
    <w:rsid w:val="00BF0585"/>
    <w:rsid w:val="00EC1EBD"/>
    <w:rsid w:val="00F05EC8"/>
    <w:rsid w:val="00F6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DB39"/>
  <w15:chartTrackingRefBased/>
  <w15:docId w15:val="{9BD5891A-8F5C-4AFD-A7F1-83F047E8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0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ludazelenova@gmail.com</dc:creator>
  <cp:keywords/>
  <dc:description/>
  <cp:lastModifiedBy>ludazelenova@gmail.com</cp:lastModifiedBy>
  <cp:revision>3</cp:revision>
  <dcterms:created xsi:type="dcterms:W3CDTF">2026-04-27T16:51:00Z</dcterms:created>
  <dcterms:modified xsi:type="dcterms:W3CDTF">2026-05-13T12:22:00Z</dcterms:modified>
</cp:coreProperties>
</file>